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992"/>
        <w:gridCol w:w="1417"/>
      </w:tblGrid>
      <w:tr w:rsidR="00B7703D" w:rsidRPr="00B7703D" w:rsidTr="00666730">
        <w:trPr>
          <w:trHeight w:val="1417"/>
        </w:trPr>
        <w:tc>
          <w:tcPr>
            <w:tcW w:w="9180" w:type="dxa"/>
            <w:gridSpan w:val="4"/>
          </w:tcPr>
          <w:p w:rsidR="00666730" w:rsidRDefault="00A9791D" w:rsidP="00B7703D">
            <w:pPr>
              <w:jc w:val="center"/>
              <w:rPr>
                <w:sz w:val="32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4.75pt;margin-top:-7.6pt;width:78.15pt;height:81.6pt;z-index:251662336" wrapcoords="-208 0 -208 21412 21600 21412 21600 0 -208 0">
                  <v:imagedata r:id="rId6" o:title=""/>
                  <w10:wrap type="tight"/>
                </v:shape>
                <o:OLEObject Type="Embed" ProgID="PBrush" ShapeID="_x0000_s1027" DrawAspect="Content" ObjectID="_1437946160" r:id="rId7"/>
              </w:pict>
            </w:r>
          </w:p>
          <w:p w:rsidR="00B7703D" w:rsidRPr="00B7703D" w:rsidRDefault="00B7703D" w:rsidP="00B7703D">
            <w:pPr>
              <w:jc w:val="center"/>
              <w:rPr>
                <w:sz w:val="32"/>
              </w:rPr>
            </w:pPr>
            <w:r w:rsidRPr="00B7703D">
              <w:rPr>
                <w:sz w:val="32"/>
              </w:rPr>
              <w:t>RESUMEN DE TEMARIO</w:t>
            </w:r>
          </w:p>
          <w:p w:rsidR="00B7703D" w:rsidRPr="00B7703D" w:rsidRDefault="00B7703D" w:rsidP="00B7703D">
            <w:pPr>
              <w:jc w:val="center"/>
            </w:pPr>
            <w:r w:rsidRPr="00B7703D">
              <w:rPr>
                <w:sz w:val="32"/>
              </w:rPr>
              <w:t>INFORMÁTICA I</w:t>
            </w:r>
            <w:r w:rsidR="00DB7E57">
              <w:rPr>
                <w:sz w:val="32"/>
              </w:rPr>
              <w:t>I</w:t>
            </w:r>
          </w:p>
        </w:tc>
      </w:tr>
      <w:tr w:rsidR="00A87B66" w:rsidTr="0048634E">
        <w:tc>
          <w:tcPr>
            <w:tcW w:w="1384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A87B66" w:rsidRPr="00B7703D" w:rsidRDefault="00B7703D">
            <w:pPr>
              <w:rPr>
                <w:b/>
              </w:rPr>
            </w:pPr>
            <w:r w:rsidRPr="00B7703D">
              <w:rPr>
                <w:b/>
              </w:rPr>
              <w:t>Profesora:</w:t>
            </w:r>
          </w:p>
        </w:tc>
        <w:tc>
          <w:tcPr>
            <w:tcW w:w="5387" w:type="dxa"/>
          </w:tcPr>
          <w:p w:rsidR="00A87B66" w:rsidRDefault="00B7703D">
            <w:r>
              <w:t>Citlali Morales Lozada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A87B66" w:rsidRPr="00B7703D" w:rsidRDefault="00B7703D" w:rsidP="00B7703D">
            <w:pPr>
              <w:rPr>
                <w:b/>
              </w:rPr>
            </w:pPr>
            <w:r w:rsidRPr="00B7703D">
              <w:rPr>
                <w:b/>
              </w:rPr>
              <w:t>Clave:</w:t>
            </w:r>
          </w:p>
        </w:tc>
        <w:tc>
          <w:tcPr>
            <w:tcW w:w="1417" w:type="dxa"/>
          </w:tcPr>
          <w:p w:rsidR="00A87B66" w:rsidRDefault="00A87B66"/>
        </w:tc>
      </w:tr>
      <w:tr w:rsidR="00A87B66" w:rsidTr="0048634E">
        <w:tc>
          <w:tcPr>
            <w:tcW w:w="1384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48634E" w:rsidRPr="00666730" w:rsidRDefault="0048634E">
            <w:pPr>
              <w:rPr>
                <w:b/>
                <w:sz w:val="20"/>
              </w:rPr>
            </w:pPr>
          </w:p>
          <w:p w:rsidR="00A87B66" w:rsidRPr="00666730" w:rsidRDefault="00B7703D">
            <w:pPr>
              <w:rPr>
                <w:b/>
                <w:sz w:val="20"/>
              </w:rPr>
            </w:pPr>
            <w:r w:rsidRPr="00666730">
              <w:rPr>
                <w:b/>
                <w:sz w:val="20"/>
              </w:rPr>
              <w:t>Objetivo General:</w:t>
            </w:r>
          </w:p>
        </w:tc>
        <w:tc>
          <w:tcPr>
            <w:tcW w:w="5387" w:type="dxa"/>
          </w:tcPr>
          <w:p w:rsidR="00A87B66" w:rsidRPr="00666730" w:rsidRDefault="00DB7E57" w:rsidP="00DB7E57">
            <w:pPr>
              <w:pStyle w:val="Default"/>
              <w:jc w:val="both"/>
              <w:rPr>
                <w:sz w:val="20"/>
                <w:szCs w:val="23"/>
              </w:rPr>
            </w:pPr>
            <w:r w:rsidRPr="00666730">
              <w:rPr>
                <w:sz w:val="20"/>
                <w:szCs w:val="23"/>
              </w:rPr>
              <w:t xml:space="preserve">Analizar, organizar y administrar información determinada a través de herramientas de bases de datos existentes que permitan que los datos se encuentren disponibles de forma segura, eficaz y rápida cuando se soliciten a nivel reproductivo-aplicativo. 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7703D" w:rsidRPr="00666730" w:rsidRDefault="00B7703D" w:rsidP="00B7703D">
            <w:pPr>
              <w:rPr>
                <w:b/>
                <w:sz w:val="20"/>
              </w:rPr>
            </w:pPr>
          </w:p>
          <w:p w:rsidR="00A87B66" w:rsidRPr="00666730" w:rsidRDefault="00B7703D" w:rsidP="00B7703D">
            <w:pPr>
              <w:rPr>
                <w:b/>
                <w:sz w:val="20"/>
              </w:rPr>
            </w:pPr>
            <w:r w:rsidRPr="00666730">
              <w:rPr>
                <w:b/>
                <w:sz w:val="20"/>
              </w:rPr>
              <w:t>Periodo:</w:t>
            </w:r>
          </w:p>
        </w:tc>
        <w:tc>
          <w:tcPr>
            <w:tcW w:w="1417" w:type="dxa"/>
          </w:tcPr>
          <w:p w:rsidR="00A87B66" w:rsidRPr="00666730" w:rsidRDefault="00666730" w:rsidP="00905664">
            <w:pPr>
              <w:jc w:val="center"/>
              <w:rPr>
                <w:sz w:val="20"/>
              </w:rPr>
            </w:pPr>
            <w:r w:rsidRPr="00666730">
              <w:rPr>
                <w:sz w:val="20"/>
              </w:rPr>
              <w:t>Agosto -junio</w:t>
            </w:r>
            <w:r w:rsidR="00B7703D" w:rsidRPr="00666730">
              <w:rPr>
                <w:sz w:val="20"/>
              </w:rPr>
              <w:t xml:space="preserve"> 201</w:t>
            </w:r>
            <w:r w:rsidR="00905664">
              <w:rPr>
                <w:sz w:val="20"/>
              </w:rPr>
              <w:t>3</w:t>
            </w:r>
            <w:r w:rsidRPr="00666730">
              <w:rPr>
                <w:sz w:val="20"/>
              </w:rPr>
              <w:t>-201</w:t>
            </w:r>
            <w:r w:rsidR="00905664">
              <w:rPr>
                <w:sz w:val="20"/>
              </w:rPr>
              <w:t>4</w:t>
            </w:r>
          </w:p>
        </w:tc>
      </w:tr>
    </w:tbl>
    <w:p w:rsidR="00C56168" w:rsidRPr="000547E9" w:rsidRDefault="00DB7E57" w:rsidP="00DB7E57">
      <w:pPr>
        <w:tabs>
          <w:tab w:val="left" w:pos="6002"/>
        </w:tabs>
        <w:rPr>
          <w:sz w:val="2"/>
        </w:rPr>
      </w:pPr>
      <w:r>
        <w:rPr>
          <w:sz w:val="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7703D" w:rsidRPr="00875AAD" w:rsidTr="0048634E">
        <w:tc>
          <w:tcPr>
            <w:tcW w:w="8978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7703D" w:rsidRPr="00875AAD" w:rsidRDefault="00B7703D" w:rsidP="00486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AAD">
              <w:rPr>
                <w:rFonts w:ascii="Arial" w:hAnsi="Arial" w:cs="Arial"/>
                <w:b/>
                <w:sz w:val="20"/>
                <w:szCs w:val="20"/>
              </w:rPr>
              <w:t>Contenidos programáticos</w:t>
            </w:r>
          </w:p>
        </w:tc>
      </w:tr>
      <w:tr w:rsidR="00B7703D" w:rsidRPr="00875AAD" w:rsidTr="00875AAD">
        <w:tc>
          <w:tcPr>
            <w:tcW w:w="39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7703D" w:rsidRPr="0048634E" w:rsidRDefault="0048634E" w:rsidP="0048634E">
            <w:pPr>
              <w:jc w:val="center"/>
              <w:rPr>
                <w:b/>
                <w:sz w:val="24"/>
              </w:rPr>
            </w:pPr>
            <w:r w:rsidRPr="0048634E">
              <w:rPr>
                <w:b/>
                <w:sz w:val="24"/>
              </w:rPr>
              <w:t>Unidad</w:t>
            </w:r>
          </w:p>
        </w:tc>
        <w:tc>
          <w:tcPr>
            <w:tcW w:w="504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</w:tcPr>
          <w:p w:rsidR="00B7703D" w:rsidRPr="00875AAD" w:rsidRDefault="0048634E" w:rsidP="00486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AAD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B7703D" w:rsidRPr="00875AAD" w:rsidTr="00875AAD">
        <w:tc>
          <w:tcPr>
            <w:tcW w:w="3936" w:type="dxa"/>
          </w:tcPr>
          <w:p w:rsidR="0048634E" w:rsidRDefault="0048634E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48634E" w:rsidRPr="0048634E" w:rsidRDefault="0048634E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  <w:r w:rsidRPr="0048634E"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  <w:t xml:space="preserve">UNIDAD I </w:t>
            </w: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B7703D" w:rsidRDefault="00DB7E57" w:rsidP="00DB7E57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FORMATO Y OPERACIONES BÁSICAS EN LA HOJA DE CÁLCULO</w:t>
            </w:r>
          </w:p>
        </w:tc>
        <w:tc>
          <w:tcPr>
            <w:tcW w:w="5042" w:type="dxa"/>
          </w:tcPr>
          <w:p w:rsidR="007401B4" w:rsidRDefault="007401B4" w:rsidP="00DB7E57">
            <w:pPr>
              <w:pStyle w:val="Default"/>
              <w:rPr>
                <w:sz w:val="18"/>
                <w:szCs w:val="18"/>
              </w:rPr>
            </w:pPr>
          </w:p>
          <w:p w:rsidR="00DB7E57" w:rsidRDefault="009A51B0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  <w:r w:rsidR="00DB7E57">
              <w:rPr>
                <w:sz w:val="18"/>
                <w:szCs w:val="18"/>
              </w:rPr>
              <w:t xml:space="preserve">CONOCIENDO LA HOJA DE CÁLCULO ELECTRÓNICA.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 Pantalla inicial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1.1.2. Barras (título, menú, desplazamiento, fórmulas, etc.)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1.1.3. Formas de puntero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1.1.4. Desplazamiento en la hoja de cálculo (libro)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1.1.5. Introducir y modificar datos (editar)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Tipos de datos (numéricos, texto, fecha)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Operaciones con archivos.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1.1.6. Abrir, Nuevo, Guardar, Guardar como y Cerrar.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1.1.7 Ejercicios y prácticas </w:t>
            </w:r>
          </w:p>
          <w:p w:rsidR="009A51B0" w:rsidRDefault="009A51B0" w:rsidP="00DB7E57">
            <w:pPr>
              <w:pStyle w:val="Default"/>
              <w:rPr>
                <w:sz w:val="18"/>
                <w:szCs w:val="18"/>
              </w:rPr>
            </w:pP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="009A51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FORMATO DE CELDA, FILA, COLUMNA y HOJA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1.2.1 Celda (Número, Alineación, Fuente, Bordes, Tramas)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1.2.2 Fila (alto, autoajustar, insertar y eliminar)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1.2.3 Columna (ancho, autoajustar a la selección, ancho estándar, insertar y eliminar) </w:t>
            </w:r>
          </w:p>
          <w:p w:rsidR="00DB7E57" w:rsidRDefault="00DB7E57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 Hoja (</w:t>
            </w:r>
            <w:proofErr w:type="spellStart"/>
            <w:r>
              <w:rPr>
                <w:sz w:val="18"/>
                <w:szCs w:val="18"/>
              </w:rPr>
              <w:t>Insetar</w:t>
            </w:r>
            <w:proofErr w:type="spellEnd"/>
            <w:r>
              <w:rPr>
                <w:sz w:val="18"/>
                <w:szCs w:val="18"/>
              </w:rPr>
              <w:t xml:space="preserve">, Eliminar, Nombre, Color, Mover y Copiar) </w:t>
            </w:r>
          </w:p>
          <w:p w:rsidR="00DB7E57" w:rsidRPr="009A51B0" w:rsidRDefault="00DB7E57" w:rsidP="006667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1.2.5 Autoformato </w:t>
            </w:r>
          </w:p>
        </w:tc>
      </w:tr>
      <w:tr w:rsidR="00B7703D" w:rsidTr="00875AAD">
        <w:tc>
          <w:tcPr>
            <w:tcW w:w="3936" w:type="dxa"/>
          </w:tcPr>
          <w:p w:rsidR="0048634E" w:rsidRDefault="0048634E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7D7AE3" w:rsidRDefault="007D7AE3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7D7AE3" w:rsidRDefault="007D7AE3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7D7AE3" w:rsidRDefault="007D7AE3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7D7AE3" w:rsidRDefault="007D7AE3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07659B" w:rsidRDefault="0007659B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48634E" w:rsidRPr="0048634E" w:rsidRDefault="0048634E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  <w:r w:rsidRPr="0048634E"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  <w:t xml:space="preserve">UNIDAD II </w:t>
            </w:r>
          </w:p>
          <w:p w:rsidR="0007659B" w:rsidRDefault="0007659B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07659B" w:rsidRDefault="0007659B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B7703D" w:rsidRDefault="00DB7E57">
            <w:r>
              <w:rPr>
                <w:b/>
                <w:bCs/>
                <w:sz w:val="23"/>
                <w:szCs w:val="23"/>
              </w:rPr>
              <w:t xml:space="preserve">FUNCIONES EN LA HOJA DE CÁLCULO </w:t>
            </w:r>
          </w:p>
        </w:tc>
        <w:tc>
          <w:tcPr>
            <w:tcW w:w="5042" w:type="dxa"/>
          </w:tcPr>
          <w:p w:rsidR="00197DF8" w:rsidRDefault="00197DF8" w:rsidP="00197D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APLICACIONES ARITMÉTICAS </w:t>
            </w:r>
          </w:p>
          <w:p w:rsidR="00197DF8" w:rsidRPr="009A51B0" w:rsidRDefault="00197DF8" w:rsidP="00197DF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sz w:val="20"/>
                <w:szCs w:val="18"/>
              </w:rPr>
              <w:t>2.1</w:t>
            </w:r>
            <w:r w:rsidRPr="009A51B0">
              <w:rPr>
                <w:sz w:val="20"/>
                <w:szCs w:val="18"/>
              </w:rPr>
              <w:t xml:space="preserve">.1 Introducción a fórmulas </w:t>
            </w:r>
          </w:p>
          <w:p w:rsidR="00197DF8" w:rsidRDefault="00197DF8" w:rsidP="00197D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 Operaciones aritméticas (+, -, *, / y ^) </w:t>
            </w:r>
          </w:p>
          <w:p w:rsidR="00197DF8" w:rsidRDefault="00197DF8" w:rsidP="00197D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2.1.3 Porcentajes y sus aplicaciones </w:t>
            </w:r>
          </w:p>
          <w:p w:rsidR="00197DF8" w:rsidRDefault="00197DF8" w:rsidP="00197D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2.1.4 Referencia relativa y referencia absoluta </w:t>
            </w:r>
          </w:p>
          <w:p w:rsidR="00FD0536" w:rsidRDefault="00FD0536" w:rsidP="009A51B0">
            <w:pPr>
              <w:pStyle w:val="Default"/>
              <w:rPr>
                <w:sz w:val="18"/>
                <w:szCs w:val="18"/>
              </w:rPr>
            </w:pPr>
          </w:p>
          <w:p w:rsidR="009A51B0" w:rsidRDefault="009A51B0" w:rsidP="009A51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D05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FUNCIONES EN EXCEL </w:t>
            </w:r>
          </w:p>
          <w:p w:rsidR="009A51B0" w:rsidRDefault="00FD0536" w:rsidP="009A51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9A51B0">
              <w:rPr>
                <w:sz w:val="18"/>
                <w:szCs w:val="18"/>
              </w:rPr>
              <w:t xml:space="preserve">.1 Funciones matemáticas y trigonométricas </w:t>
            </w:r>
          </w:p>
          <w:p w:rsidR="009A51B0" w:rsidRDefault="009A51B0" w:rsidP="009A51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D053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.2 Funciones lógicas </w:t>
            </w:r>
          </w:p>
          <w:p w:rsidR="009A51B0" w:rsidRDefault="00FD0536" w:rsidP="009A51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9A51B0">
              <w:rPr>
                <w:sz w:val="18"/>
                <w:szCs w:val="18"/>
              </w:rPr>
              <w:t xml:space="preserve">.3 </w:t>
            </w:r>
            <w:r w:rsidR="00172181">
              <w:rPr>
                <w:sz w:val="18"/>
                <w:szCs w:val="18"/>
              </w:rPr>
              <w:t>Funciones de búsqueda</w:t>
            </w:r>
          </w:p>
          <w:p w:rsidR="00172181" w:rsidRDefault="00172181" w:rsidP="009A51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 funciones de texto</w:t>
            </w:r>
          </w:p>
          <w:p w:rsidR="00172181" w:rsidRDefault="00172181" w:rsidP="009A51B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2.2.5 funciones de fecha y hora</w:t>
            </w:r>
          </w:p>
          <w:p w:rsidR="009A51B0" w:rsidRDefault="009A51B0" w:rsidP="00DB7E57">
            <w:pPr>
              <w:pStyle w:val="Default"/>
              <w:rPr>
                <w:sz w:val="18"/>
                <w:szCs w:val="18"/>
              </w:rPr>
            </w:pPr>
          </w:p>
          <w:p w:rsidR="00DB7E57" w:rsidRDefault="00FD0536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9A51B0">
              <w:rPr>
                <w:sz w:val="18"/>
                <w:szCs w:val="18"/>
              </w:rPr>
              <w:t xml:space="preserve"> </w:t>
            </w:r>
            <w:r w:rsidR="00DB7E57">
              <w:rPr>
                <w:sz w:val="18"/>
                <w:szCs w:val="18"/>
              </w:rPr>
              <w:t xml:space="preserve">PROYECCIONES </w:t>
            </w:r>
          </w:p>
          <w:p w:rsidR="00DB7E57" w:rsidRDefault="00FD0536" w:rsidP="00DB7E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FB5570">
              <w:rPr>
                <w:sz w:val="18"/>
                <w:szCs w:val="18"/>
              </w:rPr>
              <w:t>.1</w:t>
            </w:r>
            <w:r w:rsidR="00DB7E57">
              <w:rPr>
                <w:sz w:val="18"/>
                <w:szCs w:val="18"/>
              </w:rPr>
              <w:t xml:space="preserve"> Aritméticas </w:t>
            </w:r>
          </w:p>
          <w:p w:rsidR="00B7703D" w:rsidRPr="00666730" w:rsidRDefault="00FD0536" w:rsidP="0066673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  <w:r w:rsidR="00DB7E57">
              <w:rPr>
                <w:sz w:val="18"/>
                <w:szCs w:val="18"/>
              </w:rPr>
              <w:t xml:space="preserve">2 Geométricas </w:t>
            </w:r>
            <w:r w:rsidR="00DB7E57" w:rsidRPr="00FD0536">
              <w:rPr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F67FC6" w:rsidRPr="00666730" w:rsidTr="007D7AE3">
        <w:trPr>
          <w:trHeight w:val="103"/>
        </w:trPr>
        <w:tc>
          <w:tcPr>
            <w:tcW w:w="8525" w:type="dxa"/>
            <w:shd w:val="clear" w:color="auto" w:fill="000000" w:themeFill="text1"/>
          </w:tcPr>
          <w:p w:rsidR="00F67FC6" w:rsidRPr="00666730" w:rsidRDefault="00F67FC6" w:rsidP="00F67FC6">
            <w:pPr>
              <w:pStyle w:val="Default"/>
              <w:jc w:val="center"/>
              <w:rPr>
                <w:color w:val="FFFFFF" w:themeColor="background1"/>
                <w:sz w:val="20"/>
                <w:szCs w:val="22"/>
              </w:rPr>
            </w:pPr>
            <w:r w:rsidRPr="00666730">
              <w:rPr>
                <w:b/>
                <w:bCs/>
                <w:color w:val="FFFFFF" w:themeColor="background1"/>
                <w:sz w:val="18"/>
                <w:szCs w:val="22"/>
              </w:rPr>
              <w:t>REQUISITOS DE ACREDITACIÓN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F67FC6">
            <w:pPr>
              <w:pStyle w:val="Default"/>
              <w:rPr>
                <w:sz w:val="20"/>
                <w:szCs w:val="22"/>
              </w:rPr>
            </w:pPr>
            <w:r w:rsidRPr="00666730">
              <w:rPr>
                <w:sz w:val="20"/>
                <w:szCs w:val="22"/>
              </w:rPr>
              <w:t xml:space="preserve">Estar inscrito oficialmente como alumno del PE en la BUAP 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F67FC6">
            <w:pPr>
              <w:pStyle w:val="Default"/>
              <w:rPr>
                <w:sz w:val="20"/>
                <w:szCs w:val="22"/>
              </w:rPr>
            </w:pPr>
            <w:r w:rsidRPr="00666730">
              <w:rPr>
                <w:sz w:val="20"/>
                <w:szCs w:val="22"/>
              </w:rPr>
              <w:t xml:space="preserve">Aparecer en el acta 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F67FC6" w:rsidP="00F67F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66730">
              <w:rPr>
                <w:rFonts w:ascii="Arial" w:hAnsi="Arial" w:cs="Arial"/>
                <w:color w:val="000000"/>
                <w:sz w:val="20"/>
                <w:szCs w:val="21"/>
              </w:rPr>
              <w:t>Cumplir con un mínimo del 80% de asistencia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F67FC6" w:rsidP="00F67F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66730">
              <w:rPr>
                <w:rFonts w:ascii="Arial" w:hAnsi="Arial" w:cs="Arial"/>
                <w:color w:val="000000"/>
                <w:sz w:val="20"/>
                <w:szCs w:val="21"/>
              </w:rPr>
              <w:t>Haber cubierto las actividades educativas que completan su programa de estudio y entrega de trabajos(</w:t>
            </w:r>
            <w:r w:rsidR="000547E9" w:rsidRPr="00666730">
              <w:rPr>
                <w:rFonts w:ascii="Arial" w:hAnsi="Arial" w:cs="Arial"/>
                <w:color w:val="000000"/>
                <w:sz w:val="20"/>
                <w:szCs w:val="21"/>
              </w:rPr>
              <w:t>Las faltas no dispensan la entrega de tareas a tiempo)</w:t>
            </w:r>
            <w:r w:rsidRPr="00666730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0547E9" w:rsidP="00F67F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66730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t>Cubrir los criterios de evaluación con una calificación mínima del 60%</w:t>
            </w:r>
          </w:p>
        </w:tc>
      </w:tr>
    </w:tbl>
    <w:tbl>
      <w:tblPr>
        <w:tblpPr w:leftFromText="141" w:rightFromText="141" w:vertAnchor="page" w:horzAnchor="margin" w:tblpXSpec="center" w:tblpY="172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0"/>
        <w:gridCol w:w="2678"/>
      </w:tblGrid>
      <w:tr w:rsidR="00666730" w:rsidRPr="00666730" w:rsidTr="00666730">
        <w:trPr>
          <w:trHeight w:val="134"/>
        </w:trPr>
        <w:tc>
          <w:tcPr>
            <w:tcW w:w="7670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666730" w:rsidRPr="00666730" w:rsidRDefault="00666730" w:rsidP="00666730">
            <w:pPr>
              <w:pStyle w:val="Default"/>
              <w:jc w:val="center"/>
              <w:rPr>
                <w:color w:val="FFFFFF" w:themeColor="background1"/>
                <w:sz w:val="20"/>
                <w:szCs w:val="22"/>
              </w:rPr>
            </w:pPr>
            <w:r w:rsidRPr="00666730">
              <w:rPr>
                <w:color w:val="FFFFFF" w:themeColor="background1"/>
                <w:sz w:val="22"/>
                <w:szCs w:val="23"/>
              </w:rPr>
              <w:t xml:space="preserve">Acreditación práctica del aprendizaje </w:t>
            </w:r>
            <w:r w:rsidRPr="00666730">
              <w:rPr>
                <w:b/>
                <w:bCs/>
                <w:color w:val="FFFFFF" w:themeColor="background1"/>
                <w:sz w:val="20"/>
                <w:szCs w:val="22"/>
              </w:rPr>
              <w:t>CRITERIOS DE EVALUACIÓN</w:t>
            </w:r>
          </w:p>
        </w:tc>
        <w:tc>
          <w:tcPr>
            <w:tcW w:w="2678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666730" w:rsidRPr="00666730" w:rsidRDefault="00666730" w:rsidP="00666730">
            <w:pPr>
              <w:pStyle w:val="Default"/>
              <w:jc w:val="center"/>
              <w:rPr>
                <w:color w:val="FFFFFF" w:themeColor="background1"/>
                <w:sz w:val="20"/>
                <w:szCs w:val="22"/>
              </w:rPr>
            </w:pPr>
            <w:r w:rsidRPr="00666730">
              <w:rPr>
                <w:b/>
                <w:bCs/>
                <w:color w:val="FFFFFF" w:themeColor="background1"/>
                <w:sz w:val="20"/>
                <w:szCs w:val="22"/>
              </w:rPr>
              <w:t>PORCENTAJE</w:t>
            </w:r>
          </w:p>
        </w:tc>
      </w:tr>
      <w:tr w:rsidR="00666730" w:rsidRPr="00666730" w:rsidTr="00666730">
        <w:trPr>
          <w:trHeight w:val="112"/>
        </w:trPr>
        <w:tc>
          <w:tcPr>
            <w:tcW w:w="7670" w:type="dxa"/>
          </w:tcPr>
          <w:p w:rsidR="00666730" w:rsidRPr="00666730" w:rsidRDefault="00666730" w:rsidP="00666730">
            <w:pPr>
              <w:pStyle w:val="Default"/>
              <w:rPr>
                <w:sz w:val="22"/>
                <w:szCs w:val="23"/>
              </w:rPr>
            </w:pPr>
            <w:r w:rsidRPr="00666730">
              <w:rPr>
                <w:sz w:val="22"/>
                <w:szCs w:val="23"/>
              </w:rPr>
              <w:t>Examen</w:t>
            </w:r>
          </w:p>
        </w:tc>
        <w:tc>
          <w:tcPr>
            <w:tcW w:w="2678" w:type="dxa"/>
          </w:tcPr>
          <w:p w:rsidR="00666730" w:rsidRPr="00666730" w:rsidRDefault="00905664" w:rsidP="00666730">
            <w:pPr>
              <w:pStyle w:val="Defaul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3</w:t>
            </w:r>
            <w:r w:rsidR="00666730" w:rsidRPr="00666730">
              <w:rPr>
                <w:sz w:val="22"/>
                <w:szCs w:val="23"/>
              </w:rPr>
              <w:t>0%</w:t>
            </w:r>
          </w:p>
        </w:tc>
      </w:tr>
      <w:tr w:rsidR="00666730" w:rsidRPr="00666730" w:rsidTr="00666730">
        <w:trPr>
          <w:trHeight w:val="112"/>
        </w:trPr>
        <w:tc>
          <w:tcPr>
            <w:tcW w:w="7670" w:type="dxa"/>
          </w:tcPr>
          <w:p w:rsidR="00666730" w:rsidRPr="00666730" w:rsidRDefault="00666730" w:rsidP="00666730">
            <w:pPr>
              <w:pStyle w:val="Default"/>
              <w:rPr>
                <w:sz w:val="22"/>
                <w:szCs w:val="23"/>
              </w:rPr>
            </w:pPr>
            <w:r w:rsidRPr="00666730">
              <w:rPr>
                <w:sz w:val="22"/>
                <w:szCs w:val="23"/>
              </w:rPr>
              <w:t xml:space="preserve">Tareas </w:t>
            </w:r>
          </w:p>
        </w:tc>
        <w:tc>
          <w:tcPr>
            <w:tcW w:w="2678" w:type="dxa"/>
          </w:tcPr>
          <w:p w:rsidR="00666730" w:rsidRPr="00666730" w:rsidRDefault="00905664" w:rsidP="00666730">
            <w:pPr>
              <w:pStyle w:val="Defaul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20%</w:t>
            </w:r>
          </w:p>
        </w:tc>
      </w:tr>
      <w:tr w:rsidR="00666730" w:rsidRPr="00666730" w:rsidTr="00666730">
        <w:trPr>
          <w:trHeight w:val="112"/>
        </w:trPr>
        <w:tc>
          <w:tcPr>
            <w:tcW w:w="7670" w:type="dxa"/>
          </w:tcPr>
          <w:p w:rsidR="00666730" w:rsidRPr="00666730" w:rsidRDefault="00666730" w:rsidP="00666730">
            <w:pPr>
              <w:pStyle w:val="Default"/>
              <w:rPr>
                <w:sz w:val="22"/>
                <w:szCs w:val="23"/>
              </w:rPr>
            </w:pPr>
            <w:r w:rsidRPr="00666730">
              <w:rPr>
                <w:sz w:val="22"/>
                <w:szCs w:val="23"/>
              </w:rPr>
              <w:t xml:space="preserve">Practicas </w:t>
            </w:r>
          </w:p>
        </w:tc>
        <w:tc>
          <w:tcPr>
            <w:tcW w:w="2678" w:type="dxa"/>
          </w:tcPr>
          <w:p w:rsidR="00666730" w:rsidRPr="00666730" w:rsidRDefault="00905664" w:rsidP="00666730">
            <w:pPr>
              <w:pStyle w:val="Defaul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25%</w:t>
            </w:r>
          </w:p>
        </w:tc>
      </w:tr>
      <w:tr w:rsidR="00666730" w:rsidRPr="00666730" w:rsidTr="00666730">
        <w:trPr>
          <w:trHeight w:val="103"/>
        </w:trPr>
        <w:tc>
          <w:tcPr>
            <w:tcW w:w="7670" w:type="dxa"/>
          </w:tcPr>
          <w:p w:rsidR="00666730" w:rsidRPr="00666730" w:rsidRDefault="00905664" w:rsidP="00666730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Portafolio</w:t>
            </w:r>
          </w:p>
        </w:tc>
        <w:tc>
          <w:tcPr>
            <w:tcW w:w="2678" w:type="dxa"/>
          </w:tcPr>
          <w:p w:rsidR="00666730" w:rsidRPr="00666730" w:rsidRDefault="00905664" w:rsidP="00666730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25%</w:t>
            </w:r>
          </w:p>
        </w:tc>
      </w:tr>
      <w:tr w:rsidR="00666730" w:rsidRPr="00666730" w:rsidTr="00666730">
        <w:trPr>
          <w:trHeight w:val="103"/>
        </w:trPr>
        <w:tc>
          <w:tcPr>
            <w:tcW w:w="7670" w:type="dxa"/>
          </w:tcPr>
          <w:p w:rsidR="00666730" w:rsidRPr="00666730" w:rsidRDefault="00666730" w:rsidP="00666730">
            <w:pPr>
              <w:pStyle w:val="Default"/>
              <w:rPr>
                <w:sz w:val="20"/>
                <w:szCs w:val="22"/>
              </w:rPr>
            </w:pPr>
            <w:r w:rsidRPr="00666730">
              <w:rPr>
                <w:b/>
                <w:bCs/>
                <w:sz w:val="20"/>
                <w:szCs w:val="22"/>
              </w:rPr>
              <w:t xml:space="preserve">Total </w:t>
            </w:r>
          </w:p>
        </w:tc>
        <w:tc>
          <w:tcPr>
            <w:tcW w:w="2678" w:type="dxa"/>
          </w:tcPr>
          <w:p w:rsidR="00666730" w:rsidRPr="00666730" w:rsidRDefault="00666730" w:rsidP="00666730">
            <w:pPr>
              <w:pStyle w:val="Default"/>
              <w:jc w:val="center"/>
              <w:rPr>
                <w:sz w:val="20"/>
                <w:szCs w:val="22"/>
              </w:rPr>
            </w:pPr>
            <w:r w:rsidRPr="00666730">
              <w:rPr>
                <w:sz w:val="20"/>
                <w:szCs w:val="22"/>
              </w:rPr>
              <w:t>100%</w:t>
            </w:r>
          </w:p>
        </w:tc>
      </w:tr>
    </w:tbl>
    <w:p w:rsidR="007D7AE3" w:rsidRPr="00666730" w:rsidRDefault="007D7AE3" w:rsidP="00666730">
      <w:pPr>
        <w:spacing w:after="0" w:line="240" w:lineRule="auto"/>
        <w:ind w:left="-142"/>
        <w:jc w:val="both"/>
        <w:rPr>
          <w:sz w:val="20"/>
        </w:rPr>
      </w:pPr>
      <w:r w:rsidRPr="00666730">
        <w:rPr>
          <w:sz w:val="20"/>
        </w:rPr>
        <w:t xml:space="preserve">Relación de alumnos del </w:t>
      </w:r>
      <w:r w:rsidR="0084744B" w:rsidRPr="00666730">
        <w:rPr>
          <w:sz w:val="20"/>
        </w:rPr>
        <w:t>2</w:t>
      </w:r>
      <w:r w:rsidRPr="00666730">
        <w:rPr>
          <w:sz w:val="20"/>
        </w:rPr>
        <w:t>º año grupo</w:t>
      </w:r>
      <w:r w:rsidR="00666730" w:rsidRPr="00666730">
        <w:rPr>
          <w:sz w:val="20"/>
        </w:rPr>
        <w:t xml:space="preserve"> _</w:t>
      </w:r>
      <w:r w:rsidRPr="00666730">
        <w:rPr>
          <w:sz w:val="20"/>
        </w:rPr>
        <w:t>, de la materia de Informática I</w:t>
      </w:r>
      <w:r w:rsidR="00666730" w:rsidRPr="00666730">
        <w:rPr>
          <w:sz w:val="20"/>
        </w:rPr>
        <w:t>I</w:t>
      </w:r>
      <w:r w:rsidRPr="00666730">
        <w:rPr>
          <w:sz w:val="20"/>
        </w:rPr>
        <w:t>, de la escuela preparatoria “General Lázaro Cárdenas del Rio extensión Ciudad Serdán” que recibieron el resumen del temario.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1262"/>
        <w:gridCol w:w="1857"/>
      </w:tblGrid>
      <w:tr w:rsidR="007D7AE3" w:rsidTr="007D7AE3">
        <w:trPr>
          <w:trHeight w:val="284"/>
        </w:trPr>
        <w:tc>
          <w:tcPr>
            <w:tcW w:w="67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No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Matricula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Nombre</w:t>
            </w:r>
          </w:p>
        </w:tc>
        <w:tc>
          <w:tcPr>
            <w:tcW w:w="12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Fecha</w:t>
            </w:r>
          </w:p>
        </w:tc>
        <w:tc>
          <w:tcPr>
            <w:tcW w:w="185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Firma</w:t>
            </w:r>
          </w:p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27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29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666730" w:rsidTr="007D7AE3">
        <w:trPr>
          <w:trHeight w:val="284"/>
        </w:trPr>
        <w:tc>
          <w:tcPr>
            <w:tcW w:w="675" w:type="dxa"/>
          </w:tcPr>
          <w:p w:rsidR="00666730" w:rsidRDefault="00666730" w:rsidP="007D7AE3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666730" w:rsidRDefault="00666730"/>
        </w:tc>
        <w:tc>
          <w:tcPr>
            <w:tcW w:w="3685" w:type="dxa"/>
          </w:tcPr>
          <w:p w:rsidR="00666730" w:rsidRDefault="00666730"/>
        </w:tc>
        <w:tc>
          <w:tcPr>
            <w:tcW w:w="1262" w:type="dxa"/>
          </w:tcPr>
          <w:p w:rsidR="00666730" w:rsidRDefault="00666730"/>
        </w:tc>
        <w:tc>
          <w:tcPr>
            <w:tcW w:w="1857" w:type="dxa"/>
          </w:tcPr>
          <w:p w:rsidR="00666730" w:rsidRDefault="00666730"/>
        </w:tc>
      </w:tr>
      <w:tr w:rsidR="00666730" w:rsidTr="007D7AE3">
        <w:trPr>
          <w:trHeight w:val="284"/>
        </w:trPr>
        <w:tc>
          <w:tcPr>
            <w:tcW w:w="675" w:type="dxa"/>
          </w:tcPr>
          <w:p w:rsidR="00666730" w:rsidRDefault="00666730" w:rsidP="007D7AE3">
            <w:pPr>
              <w:jc w:val="center"/>
            </w:pPr>
            <w:r>
              <w:t>31</w:t>
            </w:r>
          </w:p>
        </w:tc>
        <w:tc>
          <w:tcPr>
            <w:tcW w:w="1560" w:type="dxa"/>
          </w:tcPr>
          <w:p w:rsidR="00666730" w:rsidRDefault="00666730"/>
        </w:tc>
        <w:tc>
          <w:tcPr>
            <w:tcW w:w="3685" w:type="dxa"/>
          </w:tcPr>
          <w:p w:rsidR="00666730" w:rsidRDefault="00666730"/>
        </w:tc>
        <w:tc>
          <w:tcPr>
            <w:tcW w:w="1262" w:type="dxa"/>
          </w:tcPr>
          <w:p w:rsidR="00666730" w:rsidRDefault="00666730"/>
        </w:tc>
        <w:tc>
          <w:tcPr>
            <w:tcW w:w="1857" w:type="dxa"/>
          </w:tcPr>
          <w:p w:rsidR="00666730" w:rsidRDefault="00666730"/>
        </w:tc>
      </w:tr>
      <w:tr w:rsidR="00666730" w:rsidTr="007D7AE3">
        <w:trPr>
          <w:trHeight w:val="284"/>
        </w:trPr>
        <w:tc>
          <w:tcPr>
            <w:tcW w:w="675" w:type="dxa"/>
          </w:tcPr>
          <w:p w:rsidR="00666730" w:rsidRDefault="00666730" w:rsidP="007D7AE3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666730" w:rsidRDefault="00666730"/>
        </w:tc>
        <w:tc>
          <w:tcPr>
            <w:tcW w:w="3685" w:type="dxa"/>
          </w:tcPr>
          <w:p w:rsidR="00666730" w:rsidRDefault="00666730"/>
        </w:tc>
        <w:tc>
          <w:tcPr>
            <w:tcW w:w="1262" w:type="dxa"/>
          </w:tcPr>
          <w:p w:rsidR="00666730" w:rsidRDefault="00666730"/>
        </w:tc>
        <w:tc>
          <w:tcPr>
            <w:tcW w:w="1857" w:type="dxa"/>
          </w:tcPr>
          <w:p w:rsidR="00666730" w:rsidRDefault="00666730"/>
        </w:tc>
      </w:tr>
      <w:tr w:rsidR="00666730" w:rsidTr="007D7AE3">
        <w:trPr>
          <w:trHeight w:val="284"/>
        </w:trPr>
        <w:tc>
          <w:tcPr>
            <w:tcW w:w="675" w:type="dxa"/>
          </w:tcPr>
          <w:p w:rsidR="00666730" w:rsidRDefault="00666730" w:rsidP="007D7AE3">
            <w:pPr>
              <w:jc w:val="center"/>
            </w:pPr>
            <w:r>
              <w:t>33</w:t>
            </w:r>
          </w:p>
        </w:tc>
        <w:tc>
          <w:tcPr>
            <w:tcW w:w="1560" w:type="dxa"/>
          </w:tcPr>
          <w:p w:rsidR="00666730" w:rsidRDefault="00666730"/>
        </w:tc>
        <w:tc>
          <w:tcPr>
            <w:tcW w:w="3685" w:type="dxa"/>
          </w:tcPr>
          <w:p w:rsidR="00666730" w:rsidRDefault="00666730"/>
        </w:tc>
        <w:tc>
          <w:tcPr>
            <w:tcW w:w="1262" w:type="dxa"/>
          </w:tcPr>
          <w:p w:rsidR="00666730" w:rsidRDefault="00666730"/>
        </w:tc>
        <w:tc>
          <w:tcPr>
            <w:tcW w:w="1857" w:type="dxa"/>
          </w:tcPr>
          <w:p w:rsidR="00666730" w:rsidRDefault="00666730"/>
        </w:tc>
      </w:tr>
      <w:tr w:rsidR="00666730" w:rsidTr="007D7AE3">
        <w:trPr>
          <w:trHeight w:val="284"/>
        </w:trPr>
        <w:tc>
          <w:tcPr>
            <w:tcW w:w="675" w:type="dxa"/>
          </w:tcPr>
          <w:p w:rsidR="00666730" w:rsidRDefault="00666730" w:rsidP="007D7AE3">
            <w:pPr>
              <w:jc w:val="center"/>
            </w:pPr>
            <w:r>
              <w:t>34</w:t>
            </w:r>
          </w:p>
        </w:tc>
        <w:tc>
          <w:tcPr>
            <w:tcW w:w="1560" w:type="dxa"/>
          </w:tcPr>
          <w:p w:rsidR="00666730" w:rsidRDefault="00666730"/>
        </w:tc>
        <w:tc>
          <w:tcPr>
            <w:tcW w:w="3685" w:type="dxa"/>
          </w:tcPr>
          <w:p w:rsidR="00666730" w:rsidRDefault="00666730"/>
        </w:tc>
        <w:tc>
          <w:tcPr>
            <w:tcW w:w="1262" w:type="dxa"/>
          </w:tcPr>
          <w:p w:rsidR="00666730" w:rsidRDefault="00666730"/>
        </w:tc>
        <w:tc>
          <w:tcPr>
            <w:tcW w:w="1857" w:type="dxa"/>
          </w:tcPr>
          <w:p w:rsidR="00666730" w:rsidRDefault="00666730"/>
        </w:tc>
      </w:tr>
    </w:tbl>
    <w:p w:rsidR="007D7AE3" w:rsidRDefault="007D7AE3" w:rsidP="00666730">
      <w:pPr>
        <w:jc w:val="both"/>
      </w:pPr>
    </w:p>
    <w:sectPr w:rsidR="007D7AE3" w:rsidSect="00C56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639B"/>
    <w:multiLevelType w:val="hybridMultilevel"/>
    <w:tmpl w:val="03F09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66"/>
    <w:rsid w:val="000547E9"/>
    <w:rsid w:val="0007659B"/>
    <w:rsid w:val="00092088"/>
    <w:rsid w:val="001210A4"/>
    <w:rsid w:val="00172181"/>
    <w:rsid w:val="0019769D"/>
    <w:rsid w:val="00197DF8"/>
    <w:rsid w:val="00223E43"/>
    <w:rsid w:val="00330C36"/>
    <w:rsid w:val="0033176E"/>
    <w:rsid w:val="0036763E"/>
    <w:rsid w:val="00395A6E"/>
    <w:rsid w:val="004764F2"/>
    <w:rsid w:val="0048634E"/>
    <w:rsid w:val="004D7D96"/>
    <w:rsid w:val="005E07E0"/>
    <w:rsid w:val="00650DBC"/>
    <w:rsid w:val="006561A5"/>
    <w:rsid w:val="006659B9"/>
    <w:rsid w:val="00666730"/>
    <w:rsid w:val="006F60C1"/>
    <w:rsid w:val="007401B4"/>
    <w:rsid w:val="00762038"/>
    <w:rsid w:val="007A483A"/>
    <w:rsid w:val="007D0AC0"/>
    <w:rsid w:val="007D7AE3"/>
    <w:rsid w:val="007F45A8"/>
    <w:rsid w:val="008156AC"/>
    <w:rsid w:val="0084744B"/>
    <w:rsid w:val="00875AAD"/>
    <w:rsid w:val="008C75C8"/>
    <w:rsid w:val="00905664"/>
    <w:rsid w:val="009A137B"/>
    <w:rsid w:val="009A51B0"/>
    <w:rsid w:val="009B057D"/>
    <w:rsid w:val="00A51E86"/>
    <w:rsid w:val="00A87B66"/>
    <w:rsid w:val="00A9791D"/>
    <w:rsid w:val="00B52773"/>
    <w:rsid w:val="00B67577"/>
    <w:rsid w:val="00B7703D"/>
    <w:rsid w:val="00BB642B"/>
    <w:rsid w:val="00C56168"/>
    <w:rsid w:val="00D4219C"/>
    <w:rsid w:val="00D510B7"/>
    <w:rsid w:val="00D971E7"/>
    <w:rsid w:val="00DB187B"/>
    <w:rsid w:val="00DB7E57"/>
    <w:rsid w:val="00DC1380"/>
    <w:rsid w:val="00DD0E35"/>
    <w:rsid w:val="00E16A1C"/>
    <w:rsid w:val="00E2223B"/>
    <w:rsid w:val="00F00728"/>
    <w:rsid w:val="00F67FC6"/>
    <w:rsid w:val="00F737E1"/>
    <w:rsid w:val="00F87DBC"/>
    <w:rsid w:val="00F94D48"/>
    <w:rsid w:val="00FB5570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AAD"/>
    <w:pPr>
      <w:ind w:left="720"/>
      <w:contextualSpacing/>
    </w:pPr>
  </w:style>
  <w:style w:type="paragraph" w:customStyle="1" w:styleId="Default">
    <w:name w:val="Default"/>
    <w:rsid w:val="009A1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AAD"/>
    <w:pPr>
      <w:ind w:left="720"/>
      <w:contextualSpacing/>
    </w:pPr>
  </w:style>
  <w:style w:type="paragraph" w:customStyle="1" w:styleId="Default">
    <w:name w:val="Default"/>
    <w:rsid w:val="009A1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estrella</cp:lastModifiedBy>
  <cp:revision>2</cp:revision>
  <cp:lastPrinted>2013-08-14T05:25:00Z</cp:lastPrinted>
  <dcterms:created xsi:type="dcterms:W3CDTF">2013-08-14T05:43:00Z</dcterms:created>
  <dcterms:modified xsi:type="dcterms:W3CDTF">2013-08-14T05:43:00Z</dcterms:modified>
</cp:coreProperties>
</file>